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B2" w:rsidRDefault="006862B2" w:rsidP="006862B2">
      <w:pPr>
        <w:rPr>
          <w:rFonts w:ascii="Calibri" w:hAnsi="Calibri"/>
          <w:color w:val="1F497D"/>
          <w:sz w:val="22"/>
          <w:szCs w:val="22"/>
        </w:rPr>
      </w:pPr>
    </w:p>
    <w:p w:rsidR="006862B2" w:rsidRDefault="006862B2" w:rsidP="006862B2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Kocaeli Liman Başkanlığı [</w:t>
      </w:r>
      <w:hyperlink r:id="rId4" w:history="1">
        <w:r>
          <w:rPr>
            <w:rStyle w:val="Kpr"/>
            <w:rFonts w:ascii="Tahoma" w:hAnsi="Tahoma" w:cs="Tahoma"/>
            <w:sz w:val="20"/>
            <w:szCs w:val="20"/>
          </w:rPr>
          <w:t>mailto:kocaeli.liman@udhb.gov.tr</w:t>
        </w:r>
      </w:hyperlink>
      <w:r>
        <w:rPr>
          <w:rFonts w:ascii="Tahoma" w:hAnsi="Tahoma" w:cs="Tahoma"/>
          <w:sz w:val="20"/>
          <w:szCs w:val="20"/>
        </w:rPr>
        <w:t xml:space="preserve">]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June</w:t>
      </w:r>
      <w:proofErr w:type="spellEnd"/>
      <w:r>
        <w:rPr>
          <w:rFonts w:ascii="Tahoma" w:hAnsi="Tahoma" w:cs="Tahoma"/>
          <w:sz w:val="20"/>
          <w:szCs w:val="20"/>
        </w:rPr>
        <w:t xml:space="preserve"> 23, 2016 </w:t>
      </w:r>
      <w:proofErr w:type="gramStart"/>
      <w:r>
        <w:rPr>
          <w:rFonts w:ascii="Tahoma" w:hAnsi="Tahoma" w:cs="Tahoma"/>
          <w:sz w:val="20"/>
          <w:szCs w:val="20"/>
        </w:rPr>
        <w:t>4:24</w:t>
      </w:r>
      <w:proofErr w:type="gramEnd"/>
      <w:r>
        <w:rPr>
          <w:rFonts w:ascii="Tahoma" w:hAnsi="Tahoma" w:cs="Tahoma"/>
          <w:sz w:val="20"/>
          <w:szCs w:val="20"/>
        </w:rPr>
        <w:t xml:space="preserve"> PM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To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5" w:history="1">
        <w:r>
          <w:rPr>
            <w:rStyle w:val="Kpr"/>
            <w:rFonts w:ascii="Tahoma" w:hAnsi="Tahoma" w:cs="Tahoma"/>
            <w:sz w:val="20"/>
            <w:szCs w:val="20"/>
          </w:rPr>
          <w:t>abdulhamit.akcay@nuhcimento.com.tr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6" w:history="1">
        <w:r>
          <w:rPr>
            <w:rStyle w:val="Kpr"/>
            <w:rFonts w:ascii="Tahoma" w:hAnsi="Tahoma" w:cs="Tahoma"/>
            <w:sz w:val="20"/>
            <w:szCs w:val="20"/>
          </w:rPr>
          <w:t>agursu@poliport.com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7" w:history="1">
        <w:r>
          <w:rPr>
            <w:rStyle w:val="Kpr"/>
            <w:rFonts w:ascii="Tahoma" w:hAnsi="Tahoma" w:cs="Tahoma"/>
            <w:sz w:val="20"/>
            <w:szCs w:val="20"/>
          </w:rPr>
          <w:t>akeskin@evyapport.com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8" w:history="1">
        <w:r>
          <w:rPr>
            <w:rStyle w:val="Kpr"/>
            <w:rFonts w:ascii="Tahoma" w:hAnsi="Tahoma" w:cs="Tahoma"/>
            <w:sz w:val="20"/>
            <w:szCs w:val="20"/>
          </w:rPr>
          <w:t>altintel@altintel.com.tr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9" w:history="1">
        <w:r>
          <w:rPr>
            <w:rStyle w:val="Kpr"/>
            <w:rFonts w:ascii="Tahoma" w:hAnsi="Tahoma" w:cs="Tahoma"/>
            <w:sz w:val="20"/>
            <w:szCs w:val="20"/>
          </w:rPr>
          <w:t>armagan.kayar@koruma.com.tr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0" w:history="1">
        <w:r>
          <w:rPr>
            <w:rStyle w:val="Kpr"/>
            <w:rFonts w:ascii="Tahoma" w:hAnsi="Tahoma" w:cs="Tahoma"/>
            <w:sz w:val="20"/>
            <w:szCs w:val="20"/>
          </w:rPr>
          <w:t>bahri.kaya@yilport.com.tr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1" w:history="1">
        <w:r>
          <w:rPr>
            <w:rStyle w:val="Kpr"/>
            <w:rFonts w:ascii="Tahoma" w:hAnsi="Tahoma" w:cs="Tahoma"/>
            <w:sz w:val="20"/>
            <w:szCs w:val="20"/>
          </w:rPr>
          <w:t>bayramogluinsaat@yahoo.com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2" w:history="1">
        <w:r>
          <w:rPr>
            <w:rStyle w:val="Kpr"/>
            <w:rFonts w:ascii="Tahoma" w:hAnsi="Tahoma" w:cs="Tahoma"/>
            <w:sz w:val="20"/>
            <w:szCs w:val="20"/>
          </w:rPr>
          <w:t>bilgin.isler@autoport.com.tr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3" w:history="1">
        <w:r>
          <w:rPr>
            <w:rStyle w:val="Kpr"/>
            <w:rFonts w:ascii="Tahoma" w:hAnsi="Tahoma" w:cs="Tahoma"/>
            <w:sz w:val="20"/>
            <w:szCs w:val="20"/>
          </w:rPr>
          <w:t>contact@marmarashipyard.com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4" w:history="1">
        <w:r>
          <w:rPr>
            <w:rStyle w:val="Kpr"/>
            <w:rFonts w:ascii="Tahoma" w:hAnsi="Tahoma" w:cs="Tahoma"/>
            <w:sz w:val="20"/>
            <w:szCs w:val="20"/>
          </w:rPr>
          <w:t>dilerliman@dilerhld.com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5" w:history="1">
        <w:r>
          <w:rPr>
            <w:rStyle w:val="Kpr"/>
            <w:rFonts w:ascii="Tahoma" w:hAnsi="Tahoma" w:cs="Tahoma"/>
            <w:sz w:val="20"/>
            <w:szCs w:val="20"/>
          </w:rPr>
          <w:t>fatih.demirel@petline.com.tr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6" w:history="1">
        <w:r>
          <w:rPr>
            <w:rStyle w:val="Kpr"/>
            <w:rFonts w:ascii="Tahoma" w:hAnsi="Tahoma" w:cs="Tahoma"/>
            <w:sz w:val="20"/>
            <w:szCs w:val="20"/>
          </w:rPr>
          <w:t>gokhan.altin@yilport.com.tr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7" w:history="1">
        <w:r>
          <w:rPr>
            <w:rStyle w:val="Kpr"/>
            <w:rFonts w:ascii="Tahoma" w:hAnsi="Tahoma" w:cs="Tahoma"/>
            <w:sz w:val="20"/>
            <w:szCs w:val="20"/>
          </w:rPr>
          <w:t>hemincelebi@kgm.gov.tr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8" w:history="1">
        <w:r>
          <w:rPr>
            <w:rStyle w:val="Kpr"/>
            <w:rFonts w:ascii="Tahoma" w:hAnsi="Tahoma" w:cs="Tahoma"/>
            <w:sz w:val="20"/>
            <w:szCs w:val="20"/>
          </w:rPr>
          <w:t>hguner@poliport.com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19" w:history="1">
        <w:r>
          <w:rPr>
            <w:rStyle w:val="Kpr"/>
            <w:rFonts w:ascii="Tahoma" w:hAnsi="Tahoma" w:cs="Tahoma"/>
            <w:sz w:val="20"/>
            <w:szCs w:val="20"/>
          </w:rPr>
          <w:t>hilmisonmez@hotmail.com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0" w:history="1">
        <w:r>
          <w:rPr>
            <w:rStyle w:val="Kpr"/>
            <w:rFonts w:ascii="Tahoma" w:hAnsi="Tahoma" w:cs="Tahoma"/>
            <w:sz w:val="20"/>
            <w:szCs w:val="20"/>
          </w:rPr>
          <w:t>hulusi@solventas.com.tr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1" w:history="1">
        <w:r>
          <w:rPr>
            <w:rStyle w:val="Kpr"/>
            <w:rFonts w:ascii="Tahoma" w:hAnsi="Tahoma" w:cs="Tahoma"/>
            <w:sz w:val="20"/>
            <w:szCs w:val="20"/>
          </w:rPr>
          <w:t>ilkera@poas.com.tr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2" w:history="1">
        <w:r>
          <w:rPr>
            <w:rStyle w:val="Kpr"/>
            <w:rFonts w:ascii="Tahoma" w:hAnsi="Tahoma" w:cs="Tahoma"/>
            <w:sz w:val="20"/>
            <w:szCs w:val="20"/>
          </w:rPr>
          <w:t>info@limas.com.tr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3" w:history="1">
        <w:r>
          <w:rPr>
            <w:rStyle w:val="Kpr"/>
            <w:rFonts w:ascii="Tahoma" w:hAnsi="Tahoma" w:cs="Tahoma"/>
            <w:sz w:val="20"/>
            <w:szCs w:val="20"/>
          </w:rPr>
          <w:t>kbal@limas.com.tr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4" w:history="1">
        <w:r>
          <w:rPr>
            <w:rStyle w:val="Kpr"/>
            <w:rFonts w:ascii="Tahoma" w:hAnsi="Tahoma" w:cs="Tahoma"/>
            <w:sz w:val="20"/>
            <w:szCs w:val="20"/>
          </w:rPr>
          <w:t>kemal.kesen@aslancimento.com.tr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5" w:history="1">
        <w:r>
          <w:rPr>
            <w:rStyle w:val="Kpr"/>
            <w:rFonts w:ascii="Tahoma" w:hAnsi="Tahoma" w:cs="Tahoma"/>
            <w:sz w:val="20"/>
            <w:szCs w:val="20"/>
          </w:rPr>
          <w:t>mehmet.yilmaz@habas.com.tr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6" w:history="1">
        <w:r>
          <w:rPr>
            <w:rStyle w:val="Kpr"/>
            <w:rFonts w:ascii="Tahoma" w:hAnsi="Tahoma" w:cs="Tahoma"/>
            <w:sz w:val="20"/>
            <w:szCs w:val="20"/>
          </w:rPr>
          <w:t>mehmetdede@aktasdis.com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7" w:history="1">
        <w:r>
          <w:rPr>
            <w:rStyle w:val="Kpr"/>
            <w:rFonts w:ascii="Tahoma" w:hAnsi="Tahoma" w:cs="Tahoma"/>
            <w:sz w:val="20"/>
            <w:szCs w:val="20"/>
          </w:rPr>
          <w:t>mesut.ilter@tupras.com.tr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8" w:history="1">
        <w:r>
          <w:rPr>
            <w:rStyle w:val="Kpr"/>
            <w:rFonts w:ascii="Tahoma" w:hAnsi="Tahoma" w:cs="Tahoma"/>
            <w:sz w:val="20"/>
            <w:szCs w:val="20"/>
          </w:rPr>
          <w:t>mete.tolunguc@sad.com.tr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29" w:history="1">
        <w:r>
          <w:rPr>
            <w:rStyle w:val="Kpr"/>
            <w:rFonts w:ascii="Tahoma" w:hAnsi="Tahoma" w:cs="Tahoma"/>
            <w:sz w:val="20"/>
            <w:szCs w:val="20"/>
          </w:rPr>
          <w:t>mugras@colakoglu.com.tr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30" w:history="1">
        <w:r>
          <w:rPr>
            <w:rStyle w:val="Kpr"/>
            <w:rFonts w:ascii="Tahoma" w:hAnsi="Tahoma" w:cs="Tahoma"/>
            <w:sz w:val="20"/>
            <w:szCs w:val="20"/>
          </w:rPr>
          <w:t>nbarlas@gubretas.com.tr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31" w:history="1">
        <w:r>
          <w:rPr>
            <w:rStyle w:val="Kpr"/>
            <w:rFonts w:ascii="Tahoma" w:hAnsi="Tahoma" w:cs="Tahoma"/>
            <w:sz w:val="20"/>
            <w:szCs w:val="20"/>
          </w:rPr>
          <w:t>nuhport@nuhcimento.com.tr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32" w:history="1">
        <w:r>
          <w:rPr>
            <w:rStyle w:val="Kpr"/>
            <w:rFonts w:ascii="Tahoma" w:hAnsi="Tahoma" w:cs="Tahoma"/>
            <w:sz w:val="20"/>
            <w:szCs w:val="20"/>
          </w:rPr>
          <w:t>ozkan.uygur@igsas.com.tr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33" w:history="1">
        <w:r>
          <w:rPr>
            <w:rStyle w:val="Kpr"/>
            <w:rFonts w:ascii="Tahoma" w:hAnsi="Tahoma" w:cs="Tahoma"/>
            <w:sz w:val="20"/>
            <w:szCs w:val="20"/>
          </w:rPr>
          <w:t>rauf.akbaba@aygaz.com.tr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34" w:history="1">
        <w:r>
          <w:rPr>
            <w:rStyle w:val="Kpr"/>
            <w:rFonts w:ascii="Tahoma" w:hAnsi="Tahoma" w:cs="Tahoma"/>
            <w:sz w:val="20"/>
            <w:szCs w:val="20"/>
          </w:rPr>
          <w:t>takduma1@ford.com.tr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35" w:history="1">
        <w:r>
          <w:rPr>
            <w:rStyle w:val="Kpr"/>
            <w:rFonts w:ascii="Tahoma" w:hAnsi="Tahoma" w:cs="Tahoma"/>
            <w:sz w:val="20"/>
            <w:szCs w:val="20"/>
          </w:rPr>
          <w:t>talha.beglen@shell.com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36" w:history="1">
        <w:r>
          <w:rPr>
            <w:rStyle w:val="Kpr"/>
            <w:rFonts w:ascii="Tahoma" w:hAnsi="Tahoma" w:cs="Tahoma"/>
            <w:sz w:val="20"/>
            <w:szCs w:val="20"/>
          </w:rPr>
          <w:t>turhan.gurefeoglu@turkuazpetrol.com.tr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37" w:history="1">
        <w:r>
          <w:rPr>
            <w:rStyle w:val="Kpr"/>
            <w:rFonts w:ascii="Tahoma" w:hAnsi="Tahoma" w:cs="Tahoma"/>
            <w:sz w:val="20"/>
            <w:szCs w:val="20"/>
          </w:rPr>
          <w:t>yarimca@demiroren.com.tr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38" w:history="1">
        <w:r>
          <w:rPr>
            <w:rStyle w:val="Kpr"/>
            <w:rFonts w:ascii="Tahoma" w:hAnsi="Tahoma" w:cs="Tahoma"/>
            <w:sz w:val="20"/>
            <w:szCs w:val="20"/>
          </w:rPr>
          <w:t>yucel.odabasi@kromancelik.com.tr</w:t>
        </w:r>
      </w:hyperlink>
      <w:r>
        <w:rPr>
          <w:rFonts w:ascii="Tahoma" w:hAnsi="Tahoma" w:cs="Tahoma"/>
          <w:sz w:val="20"/>
          <w:szCs w:val="20"/>
        </w:rPr>
        <w:t xml:space="preserve">; Vapur Donatanları; </w:t>
      </w:r>
      <w:hyperlink r:id="rId39" w:history="1">
        <w:r>
          <w:rPr>
            <w:rStyle w:val="Kpr"/>
            <w:rFonts w:ascii="Tahoma" w:hAnsi="Tahoma" w:cs="Tahoma"/>
            <w:sz w:val="20"/>
            <w:szCs w:val="20"/>
          </w:rPr>
          <w:t>bilgi@kogad.org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40" w:history="1">
        <w:r>
          <w:rPr>
            <w:rStyle w:val="Kpr"/>
            <w:rFonts w:ascii="Tahoma" w:hAnsi="Tahoma" w:cs="Tahoma"/>
            <w:sz w:val="20"/>
            <w:szCs w:val="20"/>
          </w:rPr>
          <w:t>hakanemincelebi@kgm.gov.tr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41" w:history="1">
        <w:r>
          <w:rPr>
            <w:rStyle w:val="Kpr"/>
            <w:rFonts w:ascii="Tahoma" w:hAnsi="Tahoma" w:cs="Tahoma"/>
            <w:sz w:val="20"/>
            <w:szCs w:val="20"/>
          </w:rPr>
          <w:t>aaslan@gubretas.com.tr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42" w:history="1">
        <w:r>
          <w:rPr>
            <w:rStyle w:val="Kpr"/>
            <w:rFonts w:ascii="Tahoma" w:hAnsi="Tahoma" w:cs="Tahoma"/>
            <w:sz w:val="20"/>
            <w:szCs w:val="20"/>
          </w:rPr>
          <w:t>info@dekaspilot.com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43" w:history="1">
        <w:r>
          <w:rPr>
            <w:rStyle w:val="Kpr"/>
            <w:rFonts w:ascii="Tahoma" w:hAnsi="Tahoma" w:cs="Tahoma"/>
            <w:sz w:val="20"/>
            <w:szCs w:val="20"/>
          </w:rPr>
          <w:t>mehmet.kavas@beldeport.com.tr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44" w:history="1">
        <w:r>
          <w:rPr>
            <w:rStyle w:val="Kpr"/>
            <w:rFonts w:ascii="Tahoma" w:hAnsi="Tahoma" w:cs="Tahoma"/>
            <w:sz w:val="20"/>
            <w:szCs w:val="20"/>
          </w:rPr>
          <w:t>ekrem.senbabaoglu@dpworld.com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45" w:history="1">
        <w:r>
          <w:rPr>
            <w:rStyle w:val="Kpr"/>
            <w:rFonts w:ascii="Tahoma" w:hAnsi="Tahoma" w:cs="Tahoma"/>
            <w:sz w:val="20"/>
            <w:szCs w:val="20"/>
          </w:rPr>
          <w:t>ZIYA.GURUN@tupras.com.tr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46" w:history="1">
        <w:r>
          <w:rPr>
            <w:rStyle w:val="Kpr"/>
            <w:rFonts w:ascii="Tahoma" w:hAnsi="Tahoma" w:cs="Tahoma"/>
            <w:sz w:val="20"/>
            <w:szCs w:val="20"/>
          </w:rPr>
          <w:t>engin.sanyer@sad.com.tr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47" w:history="1">
        <w:r>
          <w:rPr>
            <w:rStyle w:val="Kpr"/>
            <w:rFonts w:ascii="Tahoma" w:hAnsi="Tahoma" w:cs="Tahoma"/>
            <w:sz w:val="20"/>
            <w:szCs w:val="20"/>
          </w:rPr>
          <w:t>tumay.gure@safiport.com.tr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48" w:history="1">
        <w:r>
          <w:rPr>
            <w:rStyle w:val="Kpr"/>
            <w:rFonts w:ascii="Tahoma" w:hAnsi="Tahoma" w:cs="Tahoma"/>
            <w:sz w:val="20"/>
            <w:szCs w:val="20"/>
          </w:rPr>
          <w:t>bdemiralp@poliport.com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49" w:history="1">
        <w:r>
          <w:rPr>
            <w:rStyle w:val="Kpr"/>
            <w:rFonts w:ascii="Tahoma" w:hAnsi="Tahoma" w:cs="Tahoma"/>
            <w:sz w:val="20"/>
            <w:szCs w:val="20"/>
          </w:rPr>
          <w:t>yarimcapilot@hotmail.com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50" w:history="1">
        <w:r>
          <w:rPr>
            <w:rStyle w:val="Kpr"/>
            <w:rFonts w:ascii="Tahoma" w:hAnsi="Tahoma" w:cs="Tahoma"/>
            <w:sz w:val="20"/>
            <w:szCs w:val="20"/>
          </w:rPr>
          <w:t>daricapilot@dekaspilot.com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51" w:history="1">
        <w:r>
          <w:rPr>
            <w:rStyle w:val="Kpr"/>
            <w:rFonts w:ascii="Tahoma" w:hAnsi="Tahoma" w:cs="Tahoma"/>
            <w:sz w:val="20"/>
            <w:szCs w:val="20"/>
          </w:rPr>
          <w:t>hilal.gunyaz@efesan.com.tr</w:t>
        </w:r>
      </w:hyperlink>
      <w:r>
        <w:rPr>
          <w:rFonts w:ascii="Tahoma" w:hAnsi="Tahoma" w:cs="Tahoma"/>
          <w:sz w:val="20"/>
          <w:szCs w:val="20"/>
        </w:rPr>
        <w:t xml:space="preserve">; </w:t>
      </w:r>
      <w:hyperlink r:id="rId52" w:history="1">
        <w:r>
          <w:rPr>
            <w:rStyle w:val="Kpr"/>
            <w:rFonts w:ascii="Tahoma" w:hAnsi="Tahoma" w:cs="Tahoma"/>
            <w:sz w:val="20"/>
            <w:szCs w:val="20"/>
          </w:rPr>
          <w:t>mevlut.ayer@opet.com.tr</w:t>
        </w:r>
      </w:hyperlink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Deniz Hizmetleri Ücret Tarifeleri (Kılavuzluk,</w:t>
      </w:r>
      <w:proofErr w:type="spellStart"/>
      <w:r>
        <w:rPr>
          <w:rFonts w:ascii="Tahoma" w:hAnsi="Tahoma" w:cs="Tahoma"/>
          <w:sz w:val="20"/>
          <w:szCs w:val="20"/>
        </w:rPr>
        <w:t>Römorkaj</w:t>
      </w:r>
      <w:proofErr w:type="spellEnd"/>
      <w:r>
        <w:rPr>
          <w:rFonts w:ascii="Tahoma" w:hAnsi="Tahoma" w:cs="Tahoma"/>
          <w:sz w:val="20"/>
          <w:szCs w:val="20"/>
        </w:rPr>
        <w:t>,Palamar ve Liman Ücret Tarifeleri) Hakkında</w:t>
      </w:r>
    </w:p>
    <w:p w:rsidR="006862B2" w:rsidRDefault="006862B2" w:rsidP="006862B2"/>
    <w:p w:rsidR="006862B2" w:rsidRDefault="006862B2" w:rsidP="006862B2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         KOCAELİ LİMAN BAŞKANLIĞINDAN</w:t>
      </w:r>
    </w:p>
    <w:p w:rsidR="006862B2" w:rsidRDefault="006862B2" w:rsidP="006862B2">
      <w:pPr>
        <w:pStyle w:val="NormalWeb"/>
        <w:rPr>
          <w:rFonts w:ascii="Calibri" w:hAnsi="Calibri"/>
          <w:color w:val="000000"/>
        </w:rPr>
      </w:pPr>
    </w:p>
    <w:p w:rsidR="006862B2" w:rsidRDefault="006862B2" w:rsidP="006862B2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Deniz ve </w:t>
      </w:r>
      <w:proofErr w:type="spellStart"/>
      <w:r>
        <w:rPr>
          <w:rFonts w:ascii="Calibri" w:hAnsi="Calibri"/>
          <w:color w:val="000000"/>
        </w:rPr>
        <w:t>İçsular</w:t>
      </w:r>
      <w:proofErr w:type="spellEnd"/>
      <w:r>
        <w:rPr>
          <w:rFonts w:ascii="Calibri" w:hAnsi="Calibri"/>
          <w:color w:val="000000"/>
        </w:rPr>
        <w:t xml:space="preserve"> Düzenleme Genel Müdürlüğümüzün Deniz Hizmet Ücretlerinde uygulanacak (Kılavuzluk, </w:t>
      </w:r>
      <w:proofErr w:type="spellStart"/>
      <w:r>
        <w:rPr>
          <w:rFonts w:ascii="Calibri" w:hAnsi="Calibri"/>
          <w:color w:val="000000"/>
        </w:rPr>
        <w:t>Römorkaj</w:t>
      </w:r>
      <w:proofErr w:type="spellEnd"/>
      <w:r>
        <w:rPr>
          <w:rFonts w:ascii="Calibri" w:hAnsi="Calibri"/>
          <w:color w:val="000000"/>
        </w:rPr>
        <w:t>, Palamar ve Liman Ücret Tarifeleri) güncel indirim ve artış oranlarının miktarları ile ilgili 16.06.2016 tarihli ve 44902 sayılı yazısı ekte bulunmakta olup bilgilerinize rica ederiz.</w:t>
      </w:r>
    </w:p>
    <w:p w:rsidR="00D20D40" w:rsidRDefault="00D20D40"/>
    <w:sectPr w:rsidR="00D20D40" w:rsidSect="00D20D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2B2"/>
    <w:rsid w:val="004E613B"/>
    <w:rsid w:val="005D0052"/>
    <w:rsid w:val="005E670E"/>
    <w:rsid w:val="006862B2"/>
    <w:rsid w:val="007D70A3"/>
    <w:rsid w:val="009D6BB6"/>
    <w:rsid w:val="00C54152"/>
    <w:rsid w:val="00D20D40"/>
    <w:rsid w:val="00E02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B2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6862B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862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ntact@marmarashipyard.com" TargetMode="External"/><Relationship Id="rId18" Type="http://schemas.openxmlformats.org/officeDocument/2006/relationships/hyperlink" Target="mailto:hguner@poliport.com" TargetMode="External"/><Relationship Id="rId26" Type="http://schemas.openxmlformats.org/officeDocument/2006/relationships/hyperlink" Target="mailto:mehmetdede@aktasdis.com" TargetMode="External"/><Relationship Id="rId39" Type="http://schemas.openxmlformats.org/officeDocument/2006/relationships/hyperlink" Target="mailto:bilgi@kogad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ilkera@poas.com.tr" TargetMode="External"/><Relationship Id="rId34" Type="http://schemas.openxmlformats.org/officeDocument/2006/relationships/hyperlink" Target="mailto:takduma1@ford.com.tr" TargetMode="External"/><Relationship Id="rId42" Type="http://schemas.openxmlformats.org/officeDocument/2006/relationships/hyperlink" Target="mailto:info@dekaspilot.com" TargetMode="External"/><Relationship Id="rId47" Type="http://schemas.openxmlformats.org/officeDocument/2006/relationships/hyperlink" Target="mailto:tumay.gure@safiport.com.tr" TargetMode="External"/><Relationship Id="rId50" Type="http://schemas.openxmlformats.org/officeDocument/2006/relationships/hyperlink" Target="mailto:daricapilot@dekaspilot.com" TargetMode="External"/><Relationship Id="rId7" Type="http://schemas.openxmlformats.org/officeDocument/2006/relationships/hyperlink" Target="mailto:akeskin@evyapport.com" TargetMode="External"/><Relationship Id="rId12" Type="http://schemas.openxmlformats.org/officeDocument/2006/relationships/hyperlink" Target="mailto:bilgin.isler@autoport.com.tr" TargetMode="External"/><Relationship Id="rId17" Type="http://schemas.openxmlformats.org/officeDocument/2006/relationships/hyperlink" Target="mailto:hemincelebi@kgm.gov.tr" TargetMode="External"/><Relationship Id="rId25" Type="http://schemas.openxmlformats.org/officeDocument/2006/relationships/hyperlink" Target="mailto:mehmet.yilmaz@habas.com.tr" TargetMode="External"/><Relationship Id="rId33" Type="http://schemas.openxmlformats.org/officeDocument/2006/relationships/hyperlink" Target="mailto:rauf.akbaba@aygaz.com.tr" TargetMode="External"/><Relationship Id="rId38" Type="http://schemas.openxmlformats.org/officeDocument/2006/relationships/hyperlink" Target="mailto:yucel.odabasi@kromancelik.com.tr" TargetMode="External"/><Relationship Id="rId46" Type="http://schemas.openxmlformats.org/officeDocument/2006/relationships/hyperlink" Target="mailto:engin.sanyer@sad.com.tr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gokhan.altin@yilport.com.tr" TargetMode="External"/><Relationship Id="rId20" Type="http://schemas.openxmlformats.org/officeDocument/2006/relationships/hyperlink" Target="mailto:hulusi@solventas.com.tr" TargetMode="External"/><Relationship Id="rId29" Type="http://schemas.openxmlformats.org/officeDocument/2006/relationships/hyperlink" Target="mailto:mugras@colakoglu.com.tr" TargetMode="External"/><Relationship Id="rId41" Type="http://schemas.openxmlformats.org/officeDocument/2006/relationships/hyperlink" Target="mailto:aaslan@gubretas.com.tr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agursu@poliport.com" TargetMode="External"/><Relationship Id="rId11" Type="http://schemas.openxmlformats.org/officeDocument/2006/relationships/hyperlink" Target="mailto:bayramogluinsaat@yahoo.com" TargetMode="External"/><Relationship Id="rId24" Type="http://schemas.openxmlformats.org/officeDocument/2006/relationships/hyperlink" Target="mailto:kemal.kesen@aslancimento.com.tr" TargetMode="External"/><Relationship Id="rId32" Type="http://schemas.openxmlformats.org/officeDocument/2006/relationships/hyperlink" Target="mailto:ozkan.uygur@igsas.com.tr" TargetMode="External"/><Relationship Id="rId37" Type="http://schemas.openxmlformats.org/officeDocument/2006/relationships/hyperlink" Target="mailto:yarimca@demiroren.com.tr" TargetMode="External"/><Relationship Id="rId40" Type="http://schemas.openxmlformats.org/officeDocument/2006/relationships/hyperlink" Target="mailto:hakanemincelebi@kgm.gov.tr" TargetMode="External"/><Relationship Id="rId45" Type="http://schemas.openxmlformats.org/officeDocument/2006/relationships/hyperlink" Target="mailto:ZIYA.GURUN@tupras.com.tr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abdulhamit.akcay@nuhcimento.com.tr" TargetMode="External"/><Relationship Id="rId15" Type="http://schemas.openxmlformats.org/officeDocument/2006/relationships/hyperlink" Target="mailto:fatih.demirel@petline.com.tr" TargetMode="External"/><Relationship Id="rId23" Type="http://schemas.openxmlformats.org/officeDocument/2006/relationships/hyperlink" Target="mailto:kbal@limas.com.tr" TargetMode="External"/><Relationship Id="rId28" Type="http://schemas.openxmlformats.org/officeDocument/2006/relationships/hyperlink" Target="mailto:mete.tolunguc@sad.com.tr" TargetMode="External"/><Relationship Id="rId36" Type="http://schemas.openxmlformats.org/officeDocument/2006/relationships/hyperlink" Target="mailto:turhan.gurefeoglu@turkuazpetrol.com.tr" TargetMode="External"/><Relationship Id="rId49" Type="http://schemas.openxmlformats.org/officeDocument/2006/relationships/hyperlink" Target="mailto:yarimcapilot@hotmail.com" TargetMode="External"/><Relationship Id="rId10" Type="http://schemas.openxmlformats.org/officeDocument/2006/relationships/hyperlink" Target="mailto:bahri.kaya@yilport.com.tr" TargetMode="External"/><Relationship Id="rId19" Type="http://schemas.openxmlformats.org/officeDocument/2006/relationships/hyperlink" Target="mailto:hilmisonmez@hotmail.com" TargetMode="External"/><Relationship Id="rId31" Type="http://schemas.openxmlformats.org/officeDocument/2006/relationships/hyperlink" Target="mailto:nuhport@nuhcimento.com.tr" TargetMode="External"/><Relationship Id="rId44" Type="http://schemas.openxmlformats.org/officeDocument/2006/relationships/hyperlink" Target="mailto:ekrem.senbabaoglu@dpworld.com" TargetMode="External"/><Relationship Id="rId52" Type="http://schemas.openxmlformats.org/officeDocument/2006/relationships/hyperlink" Target="mailto:mevlut.ayer@opet.com.tr" TargetMode="External"/><Relationship Id="rId4" Type="http://schemas.openxmlformats.org/officeDocument/2006/relationships/hyperlink" Target="mailto:kocaeli.liman@udhb.gov.tr" TargetMode="External"/><Relationship Id="rId9" Type="http://schemas.openxmlformats.org/officeDocument/2006/relationships/hyperlink" Target="mailto:armagan.kayar@koruma.com.tr" TargetMode="External"/><Relationship Id="rId14" Type="http://schemas.openxmlformats.org/officeDocument/2006/relationships/hyperlink" Target="mailto:dilerliman@dilerhld.com" TargetMode="External"/><Relationship Id="rId22" Type="http://schemas.openxmlformats.org/officeDocument/2006/relationships/hyperlink" Target="mailto:info@limas.com.tr" TargetMode="External"/><Relationship Id="rId27" Type="http://schemas.openxmlformats.org/officeDocument/2006/relationships/hyperlink" Target="mailto:mesut.ilter@tupras.com.tr" TargetMode="External"/><Relationship Id="rId30" Type="http://schemas.openxmlformats.org/officeDocument/2006/relationships/hyperlink" Target="mailto:nbarlas@gubretas.com.tr" TargetMode="External"/><Relationship Id="rId35" Type="http://schemas.openxmlformats.org/officeDocument/2006/relationships/hyperlink" Target="mailto:talha.beglen@shell.com" TargetMode="External"/><Relationship Id="rId43" Type="http://schemas.openxmlformats.org/officeDocument/2006/relationships/hyperlink" Target="mailto:mehmet.kavas@beldeport.com.tr" TargetMode="External"/><Relationship Id="rId48" Type="http://schemas.openxmlformats.org/officeDocument/2006/relationships/hyperlink" Target="mailto:bdemiralp@poliport.com" TargetMode="External"/><Relationship Id="rId8" Type="http://schemas.openxmlformats.org/officeDocument/2006/relationships/hyperlink" Target="mailto:altintel@altintel.com.tr" TargetMode="External"/><Relationship Id="rId51" Type="http://schemas.openxmlformats.org/officeDocument/2006/relationships/hyperlink" Target="mailto:hilal.gunyaz@efesan.com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630</Words>
  <Characters>3591</Characters>
  <Application>Microsoft Office Word</Application>
  <DocSecurity>0</DocSecurity>
  <Lines>29</Lines>
  <Paragraphs>8</Paragraphs>
  <ScaleCrop>false</ScaleCrop>
  <Company/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</dc:creator>
  <cp:lastModifiedBy>ilker</cp:lastModifiedBy>
  <cp:revision>2</cp:revision>
  <dcterms:created xsi:type="dcterms:W3CDTF">2016-06-24T14:47:00Z</dcterms:created>
  <dcterms:modified xsi:type="dcterms:W3CDTF">2016-06-24T14:48:00Z</dcterms:modified>
</cp:coreProperties>
</file>